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6A1" w:rsidRPr="00266247" w:rsidRDefault="00266247" w:rsidP="0026624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266247">
        <w:rPr>
          <w:b/>
          <w:sz w:val="28"/>
          <w:szCs w:val="28"/>
        </w:rPr>
        <w:t>Информация о достижении показателей, установленных в рамках национальной программы "Цифровая экономика Российской Федерации"</w:t>
      </w:r>
    </w:p>
    <w:p w:rsidR="00B55099" w:rsidRDefault="00B55099" w:rsidP="00B55099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adjustRightInd w:val="0"/>
        <w:spacing w:line="276" w:lineRule="auto"/>
        <w:ind w:firstLine="709"/>
        <w:jc w:val="right"/>
        <w:rPr>
          <w:bCs/>
          <w:sz w:val="28"/>
          <w:szCs w:val="28"/>
        </w:rPr>
      </w:pPr>
    </w:p>
    <w:p w:rsidR="00C76969" w:rsidRPr="00F50171" w:rsidRDefault="00C76969" w:rsidP="008E56A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C7F45">
        <w:rPr>
          <w:bCs/>
          <w:sz w:val="28"/>
          <w:szCs w:val="28"/>
        </w:rPr>
        <w:t>Развитие сферы информационных технологий является одним из основных факторов обеспечения конкурентоспособности и инновационного развития экономики, совершенствования системы государственного управления, повышения зрелости гражданского общества.</w:t>
      </w:r>
    </w:p>
    <w:p w:rsidR="00C76969" w:rsidRPr="009C7F45" w:rsidRDefault="00C76969" w:rsidP="008E56A1">
      <w:pPr>
        <w:widowControl/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7F45">
        <w:rPr>
          <w:rFonts w:eastAsia="Calibri"/>
          <w:color w:val="222222"/>
          <w:sz w:val="28"/>
          <w:szCs w:val="28"/>
          <w:lang w:eastAsia="en-US"/>
        </w:rPr>
        <w:t>В Пензенской области функционирует</w:t>
      </w:r>
      <w:r w:rsidRPr="009C7F45">
        <w:rPr>
          <w:rFonts w:eastAsia="Calibri"/>
          <w:sz w:val="28"/>
          <w:szCs w:val="28"/>
          <w:lang w:eastAsia="en-US"/>
        </w:rPr>
        <w:t xml:space="preserve"> два портала </w:t>
      </w:r>
      <w:proofErr w:type="spellStart"/>
      <w:r w:rsidRPr="009C7F45">
        <w:rPr>
          <w:rFonts w:eastAsia="Calibri"/>
          <w:sz w:val="28"/>
          <w:szCs w:val="28"/>
          <w:lang w:eastAsia="en-US"/>
        </w:rPr>
        <w:t>госуслуг</w:t>
      </w:r>
      <w:proofErr w:type="spellEnd"/>
      <w:r w:rsidRPr="009C7F45">
        <w:rPr>
          <w:rFonts w:eastAsia="Calibri"/>
          <w:sz w:val="28"/>
          <w:szCs w:val="28"/>
          <w:lang w:eastAsia="en-US"/>
        </w:rPr>
        <w:t xml:space="preserve">: Единый портал государственных </w:t>
      </w:r>
      <w:r w:rsidR="000F45DE">
        <w:rPr>
          <w:rFonts w:eastAsia="Calibri"/>
          <w:sz w:val="28"/>
          <w:szCs w:val="28"/>
          <w:lang w:eastAsia="en-US"/>
        </w:rPr>
        <w:t xml:space="preserve">и муниципальных услуг (функций) </w:t>
      </w:r>
      <w:hyperlink r:id="rId4" w:history="1">
        <w:r w:rsidR="000F45DE" w:rsidRPr="005D0DDF">
          <w:rPr>
            <w:rStyle w:val="a4"/>
            <w:rFonts w:eastAsia="Calibri"/>
            <w:sz w:val="28"/>
            <w:szCs w:val="28"/>
            <w:lang w:eastAsia="en-US"/>
          </w:rPr>
          <w:t>https://www.gosuslugi.ru</w:t>
        </w:r>
      </w:hyperlink>
      <w:r w:rsidR="000F45DE">
        <w:rPr>
          <w:rFonts w:eastAsia="Calibri"/>
          <w:color w:val="0563C1"/>
          <w:sz w:val="28"/>
          <w:szCs w:val="28"/>
          <w:u w:val="single"/>
          <w:lang w:eastAsia="en-US"/>
        </w:rPr>
        <w:t xml:space="preserve"> и </w:t>
      </w:r>
      <w:r w:rsidRPr="009C7F45">
        <w:rPr>
          <w:rFonts w:eastAsia="Calibri"/>
          <w:sz w:val="28"/>
          <w:szCs w:val="28"/>
          <w:lang w:eastAsia="en-US"/>
        </w:rPr>
        <w:t xml:space="preserve">Региональный портал государственных и муниципальных услуг (функций) </w:t>
      </w:r>
      <w:hyperlink r:id="rId5" w:history="1">
        <w:r w:rsidRPr="00F50171">
          <w:rPr>
            <w:rFonts w:eastAsia="Calibri"/>
            <w:color w:val="0563C1"/>
            <w:sz w:val="28"/>
            <w:szCs w:val="28"/>
            <w:u w:val="single"/>
            <w:lang w:eastAsia="en-US"/>
          </w:rPr>
          <w:t>http://gosuslugi.pnzreg.ru</w:t>
        </w:r>
      </w:hyperlink>
      <w:r w:rsidRPr="009C7F45">
        <w:rPr>
          <w:rFonts w:eastAsia="Calibri"/>
          <w:sz w:val="28"/>
          <w:szCs w:val="28"/>
          <w:lang w:eastAsia="en-US"/>
        </w:rPr>
        <w:t xml:space="preserve"> </w:t>
      </w:r>
    </w:p>
    <w:p w:rsidR="00C76969" w:rsidRPr="009C7F45" w:rsidRDefault="00C76969" w:rsidP="008E56A1">
      <w:pPr>
        <w:widowControl/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7F45">
        <w:rPr>
          <w:rFonts w:eastAsia="Calibri"/>
          <w:sz w:val="28"/>
          <w:szCs w:val="28"/>
          <w:lang w:eastAsia="en-US"/>
        </w:rPr>
        <w:t xml:space="preserve">В настоящее время на </w:t>
      </w:r>
      <w:r w:rsidRPr="00F50171">
        <w:rPr>
          <w:rFonts w:eastAsia="Calibri"/>
          <w:sz w:val="28"/>
          <w:szCs w:val="28"/>
          <w:lang w:eastAsia="en-US"/>
        </w:rPr>
        <w:t>Р</w:t>
      </w:r>
      <w:r w:rsidRPr="009C7F45">
        <w:rPr>
          <w:rFonts w:eastAsia="Calibri"/>
          <w:sz w:val="28"/>
          <w:szCs w:val="28"/>
          <w:lang w:eastAsia="en-US"/>
        </w:rPr>
        <w:t>егиональном портале доступно в электронном виде 12</w:t>
      </w:r>
      <w:r w:rsidR="000F45DE">
        <w:rPr>
          <w:rFonts w:eastAsia="Calibri"/>
          <w:sz w:val="28"/>
          <w:szCs w:val="28"/>
          <w:lang w:eastAsia="en-US"/>
        </w:rPr>
        <w:t>2</w:t>
      </w:r>
      <w:r w:rsidRPr="009C7F45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9C7F45">
        <w:rPr>
          <w:rFonts w:eastAsia="Calibri"/>
          <w:sz w:val="28"/>
          <w:szCs w:val="28"/>
          <w:lang w:eastAsia="en-US"/>
        </w:rPr>
        <w:t>государственные</w:t>
      </w:r>
      <w:proofErr w:type="gramEnd"/>
      <w:r w:rsidRPr="009C7F45">
        <w:rPr>
          <w:rFonts w:eastAsia="Calibri"/>
          <w:sz w:val="28"/>
          <w:szCs w:val="28"/>
          <w:lang w:eastAsia="en-US"/>
        </w:rPr>
        <w:t xml:space="preserve"> и </w:t>
      </w:r>
      <w:r w:rsidRPr="00F50171">
        <w:rPr>
          <w:rFonts w:eastAsia="Calibri"/>
          <w:sz w:val="28"/>
          <w:szCs w:val="28"/>
          <w:lang w:eastAsia="en-US"/>
        </w:rPr>
        <w:t>41</w:t>
      </w:r>
      <w:r w:rsidRPr="009C7F45">
        <w:rPr>
          <w:rFonts w:eastAsia="Calibri"/>
          <w:sz w:val="28"/>
          <w:szCs w:val="28"/>
          <w:lang w:eastAsia="en-US"/>
        </w:rPr>
        <w:t xml:space="preserve"> типов</w:t>
      </w:r>
      <w:r w:rsidRPr="00F50171">
        <w:rPr>
          <w:rFonts w:eastAsia="Calibri"/>
          <w:sz w:val="28"/>
          <w:szCs w:val="28"/>
          <w:lang w:eastAsia="en-US"/>
        </w:rPr>
        <w:t>ая</w:t>
      </w:r>
      <w:r w:rsidRPr="009C7F45">
        <w:rPr>
          <w:rFonts w:eastAsia="Calibri"/>
          <w:sz w:val="28"/>
          <w:szCs w:val="28"/>
          <w:lang w:eastAsia="en-US"/>
        </w:rPr>
        <w:t xml:space="preserve"> муниципальн</w:t>
      </w:r>
      <w:r w:rsidRPr="00F50171">
        <w:rPr>
          <w:rFonts w:eastAsia="Calibri"/>
          <w:sz w:val="28"/>
          <w:szCs w:val="28"/>
          <w:lang w:eastAsia="en-US"/>
        </w:rPr>
        <w:t>ая</w:t>
      </w:r>
      <w:r w:rsidRPr="009C7F45">
        <w:rPr>
          <w:rFonts w:eastAsia="Calibri"/>
          <w:sz w:val="28"/>
          <w:szCs w:val="28"/>
          <w:lang w:eastAsia="en-US"/>
        </w:rPr>
        <w:t xml:space="preserve"> услуг</w:t>
      </w:r>
      <w:r w:rsidRPr="00F50171">
        <w:rPr>
          <w:rFonts w:eastAsia="Calibri"/>
          <w:sz w:val="28"/>
          <w:szCs w:val="28"/>
          <w:lang w:eastAsia="en-US"/>
        </w:rPr>
        <w:t>а</w:t>
      </w:r>
      <w:r w:rsidRPr="009C7F45">
        <w:rPr>
          <w:rFonts w:eastAsia="Calibri"/>
          <w:sz w:val="28"/>
          <w:szCs w:val="28"/>
          <w:lang w:eastAsia="en-US"/>
        </w:rPr>
        <w:t>.</w:t>
      </w:r>
    </w:p>
    <w:p w:rsidR="00C76969" w:rsidRPr="009C7F45" w:rsidRDefault="00C76969" w:rsidP="008E56A1">
      <w:pPr>
        <w:widowControl/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7F45">
        <w:rPr>
          <w:rFonts w:eastAsia="Calibri"/>
          <w:sz w:val="28"/>
          <w:szCs w:val="28"/>
          <w:lang w:eastAsia="en-US"/>
        </w:rPr>
        <w:t>В рамках про</w:t>
      </w:r>
      <w:bookmarkStart w:id="0" w:name="_GoBack"/>
      <w:bookmarkEnd w:id="0"/>
      <w:r w:rsidRPr="009C7F45">
        <w:rPr>
          <w:rFonts w:eastAsia="Calibri"/>
          <w:sz w:val="28"/>
          <w:szCs w:val="28"/>
          <w:lang w:eastAsia="en-US"/>
        </w:rPr>
        <w:t>екта «Цифровое государственное управление»</w:t>
      </w:r>
      <w:r w:rsidR="000F45DE">
        <w:rPr>
          <w:rFonts w:eastAsia="Calibri"/>
          <w:sz w:val="28"/>
          <w:szCs w:val="28"/>
          <w:lang w:eastAsia="en-US"/>
        </w:rPr>
        <w:t xml:space="preserve"> национальной программы «Цифровая экономика Российской Федерации»</w:t>
      </w:r>
      <w:r w:rsidRPr="009C7F45">
        <w:rPr>
          <w:rFonts w:eastAsia="Calibri"/>
          <w:sz w:val="28"/>
          <w:szCs w:val="28"/>
          <w:lang w:eastAsia="en-US"/>
        </w:rPr>
        <w:t xml:space="preserve"> утвержден перечень массовых социально зна</w:t>
      </w:r>
      <w:r w:rsidR="000F45DE">
        <w:rPr>
          <w:rFonts w:eastAsia="Calibri"/>
          <w:sz w:val="28"/>
          <w:szCs w:val="28"/>
          <w:lang w:eastAsia="en-US"/>
        </w:rPr>
        <w:t>чимых услуг Пензенской области, в которые включены 102</w:t>
      </w:r>
      <w:r w:rsidRPr="00F50171">
        <w:rPr>
          <w:rFonts w:eastAsia="Calibri"/>
          <w:sz w:val="28"/>
          <w:szCs w:val="28"/>
          <w:lang w:eastAsia="en-US"/>
        </w:rPr>
        <w:t xml:space="preserve"> </w:t>
      </w:r>
      <w:r w:rsidR="000F45DE">
        <w:rPr>
          <w:rFonts w:eastAsia="Calibri"/>
          <w:sz w:val="28"/>
          <w:szCs w:val="28"/>
          <w:lang w:eastAsia="en-US"/>
        </w:rPr>
        <w:t xml:space="preserve">региональные </w:t>
      </w:r>
      <w:r w:rsidRPr="00F50171">
        <w:rPr>
          <w:rFonts w:eastAsia="Calibri"/>
          <w:sz w:val="28"/>
          <w:szCs w:val="28"/>
          <w:lang w:eastAsia="en-US"/>
        </w:rPr>
        <w:t>услуг</w:t>
      </w:r>
      <w:r w:rsidR="000F45DE">
        <w:rPr>
          <w:rFonts w:eastAsia="Calibri"/>
          <w:sz w:val="28"/>
          <w:szCs w:val="28"/>
          <w:lang w:eastAsia="en-US"/>
        </w:rPr>
        <w:t>и (далее – перечень МСЗУ)</w:t>
      </w:r>
      <w:r w:rsidRPr="009C7F45">
        <w:rPr>
          <w:rFonts w:eastAsia="Calibri"/>
          <w:sz w:val="28"/>
          <w:szCs w:val="28"/>
          <w:lang w:eastAsia="en-US"/>
        </w:rPr>
        <w:t>.</w:t>
      </w:r>
    </w:p>
    <w:p w:rsidR="000F45DE" w:rsidRDefault="00C76969" w:rsidP="008E56A1">
      <w:pPr>
        <w:widowControl/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7F45">
        <w:rPr>
          <w:rFonts w:eastAsia="Calibri"/>
          <w:sz w:val="28"/>
          <w:szCs w:val="28"/>
          <w:lang w:eastAsia="en-US"/>
        </w:rPr>
        <w:t xml:space="preserve">В соответствии с заключенным соглашением с </w:t>
      </w:r>
      <w:proofErr w:type="spellStart"/>
      <w:r w:rsidRPr="009C7F45">
        <w:rPr>
          <w:rFonts w:eastAsia="Calibri"/>
          <w:sz w:val="28"/>
          <w:szCs w:val="28"/>
          <w:lang w:eastAsia="en-US"/>
        </w:rPr>
        <w:t>Минцифры</w:t>
      </w:r>
      <w:proofErr w:type="spellEnd"/>
      <w:r w:rsidRPr="009C7F45">
        <w:rPr>
          <w:rFonts w:eastAsia="Calibri"/>
          <w:sz w:val="28"/>
          <w:szCs w:val="28"/>
          <w:lang w:eastAsia="en-US"/>
        </w:rPr>
        <w:t xml:space="preserve"> России</w:t>
      </w:r>
      <w:r w:rsidR="0009472A">
        <w:rPr>
          <w:rFonts w:eastAsia="Calibri"/>
          <w:sz w:val="28"/>
          <w:szCs w:val="28"/>
          <w:lang w:eastAsia="en-US"/>
        </w:rPr>
        <w:t>,</w:t>
      </w:r>
      <w:r w:rsidRPr="009C7F45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9C7F45">
        <w:rPr>
          <w:rFonts w:eastAsia="Calibri"/>
          <w:sz w:val="28"/>
          <w:szCs w:val="28"/>
          <w:lang w:eastAsia="en-US"/>
        </w:rPr>
        <w:t>начиная с 2021 года ведется</w:t>
      </w:r>
      <w:proofErr w:type="gramEnd"/>
      <w:r w:rsidRPr="009C7F45">
        <w:rPr>
          <w:rFonts w:eastAsia="Calibri"/>
          <w:sz w:val="28"/>
          <w:szCs w:val="28"/>
          <w:lang w:eastAsia="en-US"/>
        </w:rPr>
        <w:t xml:space="preserve"> активная работа по переводу региональных услуг из перечня МСЗУ на Единый портал посредством платформы государственных сервисов (</w:t>
      </w:r>
      <w:r w:rsidR="000F45DE">
        <w:rPr>
          <w:rFonts w:eastAsia="Calibri"/>
          <w:sz w:val="28"/>
          <w:szCs w:val="28"/>
          <w:lang w:eastAsia="en-US"/>
        </w:rPr>
        <w:t xml:space="preserve">далее - </w:t>
      </w:r>
      <w:r w:rsidRPr="009C7F45">
        <w:rPr>
          <w:rFonts w:eastAsia="Calibri"/>
          <w:sz w:val="28"/>
          <w:szCs w:val="28"/>
          <w:lang w:eastAsia="en-US"/>
        </w:rPr>
        <w:t xml:space="preserve">ПГС). В настоящее время </w:t>
      </w:r>
      <w:r w:rsidR="000F45DE">
        <w:rPr>
          <w:rFonts w:eastAsia="Calibri"/>
          <w:sz w:val="28"/>
          <w:szCs w:val="28"/>
          <w:lang w:eastAsia="en-US"/>
        </w:rPr>
        <w:t>в</w:t>
      </w:r>
      <w:r w:rsidR="000F45DE" w:rsidRPr="000F45DE">
        <w:rPr>
          <w:rFonts w:eastAsia="Calibri"/>
          <w:sz w:val="28"/>
          <w:szCs w:val="28"/>
          <w:lang w:eastAsia="en-US"/>
        </w:rPr>
        <w:t xml:space="preserve">се массовые региональные услуги переведены в электронный вид на Единый портал </w:t>
      </w:r>
      <w:proofErr w:type="spellStart"/>
      <w:r w:rsidR="000F45DE" w:rsidRPr="000F45DE">
        <w:rPr>
          <w:rFonts w:eastAsia="Calibri"/>
          <w:sz w:val="28"/>
          <w:szCs w:val="28"/>
          <w:lang w:eastAsia="en-US"/>
        </w:rPr>
        <w:t>г</w:t>
      </w:r>
      <w:r w:rsidR="000F45DE">
        <w:rPr>
          <w:rFonts w:eastAsia="Calibri"/>
          <w:sz w:val="28"/>
          <w:szCs w:val="28"/>
          <w:lang w:eastAsia="en-US"/>
        </w:rPr>
        <w:t>осуслуг</w:t>
      </w:r>
      <w:proofErr w:type="spellEnd"/>
      <w:r w:rsidR="000F45DE" w:rsidRPr="000F45DE">
        <w:rPr>
          <w:rFonts w:eastAsia="Calibri"/>
          <w:sz w:val="28"/>
          <w:szCs w:val="28"/>
          <w:lang w:eastAsia="en-US"/>
        </w:rPr>
        <w:t>, а большая часть из них реализована также и н</w:t>
      </w:r>
      <w:r w:rsidR="000F45DE">
        <w:rPr>
          <w:rFonts w:eastAsia="Calibri"/>
          <w:sz w:val="28"/>
          <w:szCs w:val="28"/>
          <w:lang w:eastAsia="en-US"/>
        </w:rPr>
        <w:t xml:space="preserve">а Региональном портале </w:t>
      </w:r>
      <w:proofErr w:type="spellStart"/>
      <w:r w:rsidR="000F45DE">
        <w:rPr>
          <w:rFonts w:eastAsia="Calibri"/>
          <w:sz w:val="28"/>
          <w:szCs w:val="28"/>
          <w:lang w:eastAsia="en-US"/>
        </w:rPr>
        <w:t>госуслуг</w:t>
      </w:r>
      <w:proofErr w:type="spellEnd"/>
      <w:r w:rsidR="000F45DE">
        <w:rPr>
          <w:rFonts w:eastAsia="Calibri"/>
          <w:sz w:val="28"/>
          <w:szCs w:val="28"/>
          <w:lang w:eastAsia="en-US"/>
        </w:rPr>
        <w:t>.</w:t>
      </w:r>
    </w:p>
    <w:p w:rsidR="00C76969" w:rsidRPr="009C7F45" w:rsidRDefault="00C76969" w:rsidP="008E56A1">
      <w:pPr>
        <w:widowControl/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9C7F45">
        <w:rPr>
          <w:sz w:val="28"/>
          <w:szCs w:val="28"/>
        </w:rPr>
        <w:t>Популярность электронных услуг среди жителей региона с каждым годом заметно возрастает.</w:t>
      </w:r>
    </w:p>
    <w:p w:rsidR="00C76969" w:rsidRPr="004D7228" w:rsidRDefault="00C76969" w:rsidP="008E56A1">
      <w:pPr>
        <w:widowControl/>
        <w:shd w:val="clear" w:color="auto" w:fill="FFFFFF"/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9C7F45">
        <w:rPr>
          <w:sz w:val="28"/>
          <w:szCs w:val="28"/>
        </w:rPr>
        <w:t>Об этом свидетельствует количество оказанных через порталы услуг в электронной форме. Если за 2021 год</w:t>
      </w:r>
      <w:r w:rsidR="000F45DE">
        <w:rPr>
          <w:sz w:val="28"/>
          <w:szCs w:val="28"/>
        </w:rPr>
        <w:t xml:space="preserve"> было</w:t>
      </w:r>
      <w:r w:rsidRPr="009C7F45">
        <w:rPr>
          <w:sz w:val="28"/>
          <w:szCs w:val="28"/>
        </w:rPr>
        <w:t xml:space="preserve"> </w:t>
      </w:r>
      <w:r w:rsidR="000F45DE">
        <w:rPr>
          <w:sz w:val="28"/>
          <w:szCs w:val="28"/>
        </w:rPr>
        <w:t>направлено</w:t>
      </w:r>
      <w:r w:rsidRPr="009C7F45">
        <w:rPr>
          <w:sz w:val="28"/>
          <w:szCs w:val="28"/>
        </w:rPr>
        <w:t xml:space="preserve"> 46 993 заявлений в электронном ви</w:t>
      </w:r>
      <w:r w:rsidR="000F45DE">
        <w:rPr>
          <w:sz w:val="28"/>
          <w:szCs w:val="28"/>
        </w:rPr>
        <w:t>де на получение различных услуг, в</w:t>
      </w:r>
      <w:r w:rsidRPr="003D3D9D">
        <w:rPr>
          <w:sz w:val="28"/>
          <w:szCs w:val="28"/>
        </w:rPr>
        <w:t xml:space="preserve"> 2022 год</w:t>
      </w:r>
      <w:r w:rsidR="000F45DE">
        <w:rPr>
          <w:sz w:val="28"/>
          <w:szCs w:val="28"/>
        </w:rPr>
        <w:t>у</w:t>
      </w:r>
      <w:r w:rsidRPr="003D3D9D">
        <w:rPr>
          <w:sz w:val="28"/>
          <w:szCs w:val="28"/>
        </w:rPr>
        <w:t xml:space="preserve"> 54 863 заявлений</w:t>
      </w:r>
      <w:r w:rsidR="000F45DE">
        <w:rPr>
          <w:sz w:val="28"/>
          <w:szCs w:val="28"/>
        </w:rPr>
        <w:t xml:space="preserve"> в электронном виде, то в 2023 году уже подано более 59 200 </w:t>
      </w:r>
      <w:r w:rsidR="00AF5CEB">
        <w:rPr>
          <w:sz w:val="28"/>
          <w:szCs w:val="28"/>
        </w:rPr>
        <w:t xml:space="preserve">электронных </w:t>
      </w:r>
      <w:r w:rsidR="000F45DE">
        <w:rPr>
          <w:sz w:val="28"/>
          <w:szCs w:val="28"/>
        </w:rPr>
        <w:t xml:space="preserve">заявлений </w:t>
      </w:r>
      <w:r w:rsidRPr="003D3D9D">
        <w:rPr>
          <w:sz w:val="28"/>
          <w:szCs w:val="28"/>
        </w:rPr>
        <w:t>с использование пор</w:t>
      </w:r>
      <w:r w:rsidRPr="004D7228">
        <w:rPr>
          <w:sz w:val="28"/>
          <w:szCs w:val="28"/>
        </w:rPr>
        <w:t>тал</w:t>
      </w:r>
      <w:r w:rsidR="000F45DE">
        <w:rPr>
          <w:sz w:val="28"/>
          <w:szCs w:val="28"/>
        </w:rPr>
        <w:t>ов</w:t>
      </w:r>
      <w:r w:rsidRPr="004D7228">
        <w:rPr>
          <w:sz w:val="28"/>
          <w:szCs w:val="28"/>
        </w:rPr>
        <w:t xml:space="preserve"> </w:t>
      </w:r>
      <w:proofErr w:type="spellStart"/>
      <w:r w:rsidRPr="004D7228">
        <w:rPr>
          <w:sz w:val="28"/>
          <w:szCs w:val="28"/>
        </w:rPr>
        <w:t>госуслуг</w:t>
      </w:r>
      <w:proofErr w:type="spellEnd"/>
      <w:r w:rsidRPr="004D7228">
        <w:rPr>
          <w:sz w:val="28"/>
          <w:szCs w:val="28"/>
        </w:rPr>
        <w:t xml:space="preserve">. </w:t>
      </w:r>
    </w:p>
    <w:p w:rsidR="00C76969" w:rsidRPr="00F50171" w:rsidRDefault="00C76969" w:rsidP="008E56A1">
      <w:pPr>
        <w:pStyle w:val="a3"/>
        <w:shd w:val="clear" w:color="auto" w:fill="FFFFFF" w:themeFill="background1"/>
        <w:spacing w:beforeAutospacing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50171">
        <w:rPr>
          <w:color w:val="000000"/>
          <w:sz w:val="28"/>
          <w:szCs w:val="28"/>
        </w:rPr>
        <w:t>В процессе оказания государственных и муниципальных услуг задействовано более 1800 зарегистрированных пользователей (сотрудники исполнительных органов и органов местного самоуправления Пензенской области).</w:t>
      </w:r>
    </w:p>
    <w:p w:rsidR="00C76969" w:rsidRPr="00F50171" w:rsidRDefault="00C76969" w:rsidP="008E56A1">
      <w:pPr>
        <w:pStyle w:val="a3"/>
        <w:shd w:val="clear" w:color="auto" w:fill="FFFFFF" w:themeFill="background1"/>
        <w:spacing w:beforeAutospacing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50171">
        <w:rPr>
          <w:color w:val="000000"/>
          <w:sz w:val="28"/>
          <w:szCs w:val="28"/>
        </w:rPr>
        <w:t xml:space="preserve">Наиболее популярные электронные услуги – это услуги в социальной сфере, например: «Назначение и выплата ежемесячного пособия на обеспечение питанием беременных женщин», «Назначение и выплата ежемесячного пособия на обеспечение питанием кормящих матерей» Данные услуги оказываются полностью в электронной форме, не предполагают необходимости доносить </w:t>
      </w:r>
      <w:r w:rsidRPr="00F50171">
        <w:rPr>
          <w:color w:val="000000"/>
          <w:sz w:val="28"/>
          <w:szCs w:val="28"/>
        </w:rPr>
        <w:lastRenderedPageBreak/>
        <w:t>копии документов в многофункциональные центры и отделы социальной защиты населения.</w:t>
      </w:r>
    </w:p>
    <w:p w:rsidR="00C76969" w:rsidRPr="00F50171" w:rsidRDefault="00AF5CEB" w:rsidP="008E56A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AF5CEB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>Р</w:t>
      </w:r>
      <w:r w:rsidRPr="00AF5CEB">
        <w:rPr>
          <w:color w:val="000000"/>
          <w:sz w:val="28"/>
          <w:szCs w:val="28"/>
        </w:rPr>
        <w:t>егиональном портале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госуслуг</w:t>
      </w:r>
      <w:proofErr w:type="spellEnd"/>
      <w:r w:rsidRPr="00AF5CEB">
        <w:rPr>
          <w:color w:val="000000"/>
          <w:sz w:val="28"/>
          <w:szCs w:val="28"/>
        </w:rPr>
        <w:t xml:space="preserve"> среди жителей Пензенской области </w:t>
      </w:r>
      <w:r>
        <w:rPr>
          <w:color w:val="000000"/>
          <w:sz w:val="28"/>
          <w:szCs w:val="28"/>
        </w:rPr>
        <w:t>также востребованы услуги в сфере образования.</w:t>
      </w:r>
      <w:r w:rsidRPr="00AF5CEB">
        <w:rPr>
          <w:color w:val="000000"/>
          <w:sz w:val="28"/>
          <w:szCs w:val="28"/>
        </w:rPr>
        <w:t xml:space="preserve"> В электронном дневнике собрана информация об успеваемости ребенка, распис</w:t>
      </w:r>
      <w:r>
        <w:rPr>
          <w:color w:val="000000"/>
          <w:sz w:val="28"/>
          <w:szCs w:val="28"/>
        </w:rPr>
        <w:t xml:space="preserve">ании занятий, домашних заданиях, </w:t>
      </w:r>
      <w:r w:rsidRPr="00AF5CEB">
        <w:rPr>
          <w:color w:val="000000"/>
          <w:sz w:val="28"/>
          <w:szCs w:val="28"/>
        </w:rPr>
        <w:t>за 2023 го</w:t>
      </w:r>
      <w:r>
        <w:rPr>
          <w:color w:val="000000"/>
          <w:sz w:val="28"/>
          <w:szCs w:val="28"/>
        </w:rPr>
        <w:t xml:space="preserve">д порядка </w:t>
      </w:r>
      <w:r w:rsidRPr="00AF5CEB">
        <w:rPr>
          <w:color w:val="000000"/>
          <w:sz w:val="28"/>
          <w:szCs w:val="28"/>
        </w:rPr>
        <w:t>2,78 млн. просмотров.</w:t>
      </w:r>
      <w:r>
        <w:rPr>
          <w:sz w:val="28"/>
          <w:szCs w:val="28"/>
        </w:rPr>
        <w:t xml:space="preserve"> Более 4 тысяч заявлений</w:t>
      </w:r>
      <w:r>
        <w:t xml:space="preserve"> </w:t>
      </w:r>
      <w:r w:rsidRPr="00AF5CEB">
        <w:rPr>
          <w:sz w:val="28"/>
          <w:szCs w:val="28"/>
        </w:rPr>
        <w:t>в электронном виде</w:t>
      </w:r>
      <w:r>
        <w:rPr>
          <w:sz w:val="28"/>
          <w:szCs w:val="28"/>
        </w:rPr>
        <w:t xml:space="preserve"> в 2023 году было направлено </w:t>
      </w:r>
      <w:r w:rsidR="00C76969" w:rsidRPr="00F50171">
        <w:rPr>
          <w:sz w:val="28"/>
          <w:szCs w:val="28"/>
        </w:rPr>
        <w:t>на зачисление детей в школу, «Просмотр результатов выпускных экзаменов» – в 202</w:t>
      </w:r>
      <w:r>
        <w:rPr>
          <w:sz w:val="28"/>
          <w:szCs w:val="28"/>
        </w:rPr>
        <w:t>3</w:t>
      </w:r>
      <w:r w:rsidR="00C76969" w:rsidRPr="00F50171">
        <w:rPr>
          <w:sz w:val="28"/>
          <w:szCs w:val="28"/>
        </w:rPr>
        <w:t xml:space="preserve"> году направлено </w:t>
      </w:r>
      <w:r w:rsidR="00C76969">
        <w:rPr>
          <w:sz w:val="28"/>
          <w:szCs w:val="28"/>
        </w:rPr>
        <w:t>8 947</w:t>
      </w:r>
      <w:r w:rsidR="00C76969" w:rsidRPr="00F50171">
        <w:rPr>
          <w:sz w:val="28"/>
          <w:szCs w:val="28"/>
        </w:rPr>
        <w:t xml:space="preserve"> электронных заявок посредством регионального портала на просмотр результатов экзаменов.</w:t>
      </w:r>
    </w:p>
    <w:p w:rsidR="00001476" w:rsidRDefault="00001476" w:rsidP="008E56A1">
      <w:pPr>
        <w:pStyle w:val="a3"/>
        <w:shd w:val="clear" w:color="auto" w:fill="FFFFFF" w:themeFill="background1"/>
        <w:spacing w:beforeAutospacing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01476">
        <w:rPr>
          <w:color w:val="000000"/>
          <w:sz w:val="28"/>
          <w:szCs w:val="28"/>
        </w:rPr>
        <w:t>По результатам мониторинга качества предоставления электронных услуг субъектами Российской Федерации, проводимого Министерством экономического развития Российской Федерации, Пензенская область уже 3 года входит в ТОП-15.</w:t>
      </w:r>
    </w:p>
    <w:p w:rsidR="00001476" w:rsidRDefault="00001476" w:rsidP="008E56A1">
      <w:pPr>
        <w:pStyle w:val="a3"/>
        <w:shd w:val="clear" w:color="auto" w:fill="FFFFFF" w:themeFill="background1"/>
        <w:spacing w:beforeAutospacing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Кроме того </w:t>
      </w:r>
      <w:r w:rsidRPr="00001476">
        <w:rPr>
          <w:color w:val="000000"/>
          <w:sz w:val="28"/>
          <w:szCs w:val="28"/>
        </w:rPr>
        <w:t>Пензенская область занимает 3 место в рейтинге взаимодействия субъектов РФ с Государственной информационной системой о государственных и муниципальных платежах (ГИС ГМП) за август 2023 года, вновь улучшив свои показатели по сравнению с июлем 2023 года до 99.09% (+0.22).</w:t>
      </w:r>
    </w:p>
    <w:p w:rsidR="00AF5CEB" w:rsidRDefault="00C76969" w:rsidP="008E56A1">
      <w:pPr>
        <w:pStyle w:val="a3"/>
        <w:shd w:val="clear" w:color="auto" w:fill="FFFFFF" w:themeFill="background1"/>
        <w:spacing w:beforeAutospacing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50171">
        <w:rPr>
          <w:color w:val="000000"/>
          <w:sz w:val="28"/>
          <w:szCs w:val="28"/>
        </w:rPr>
        <w:t xml:space="preserve">В процессе предоставления услуг ведомства значительно меньше документов стали запрашивать с заявителей в бумажном виде. Недостающие справки и сведения запрашиваются в электронной форме с использованием системы межведомственного электронного взаимодействия (СМЭВ). </w:t>
      </w:r>
      <w:r w:rsidRPr="00B537FC">
        <w:rPr>
          <w:color w:val="000000"/>
          <w:sz w:val="28"/>
          <w:szCs w:val="28"/>
        </w:rPr>
        <w:t>Так, за 202</w:t>
      </w:r>
      <w:r w:rsidR="00001476">
        <w:rPr>
          <w:color w:val="000000"/>
          <w:sz w:val="28"/>
          <w:szCs w:val="28"/>
        </w:rPr>
        <w:t>3</w:t>
      </w:r>
      <w:r w:rsidRPr="00B537FC">
        <w:rPr>
          <w:color w:val="000000"/>
          <w:sz w:val="28"/>
          <w:szCs w:val="28"/>
        </w:rPr>
        <w:t xml:space="preserve"> год было направлено 1</w:t>
      </w:r>
      <w:r w:rsidR="00001476">
        <w:rPr>
          <w:color w:val="000000"/>
          <w:sz w:val="28"/>
          <w:szCs w:val="28"/>
        </w:rPr>
        <w:t>05</w:t>
      </w:r>
      <w:r w:rsidRPr="00B537FC">
        <w:rPr>
          <w:color w:val="000000"/>
          <w:sz w:val="28"/>
          <w:szCs w:val="28"/>
        </w:rPr>
        <w:t xml:space="preserve"> </w:t>
      </w:r>
      <w:r w:rsidR="00001476">
        <w:rPr>
          <w:color w:val="000000"/>
          <w:sz w:val="28"/>
          <w:szCs w:val="28"/>
        </w:rPr>
        <w:t>400</w:t>
      </w:r>
      <w:r w:rsidRPr="00B537FC">
        <w:rPr>
          <w:color w:val="000000"/>
          <w:sz w:val="28"/>
          <w:szCs w:val="28"/>
        </w:rPr>
        <w:t xml:space="preserve"> электронных запросов.</w:t>
      </w:r>
      <w:r w:rsidRPr="00F50171">
        <w:rPr>
          <w:color w:val="000000"/>
          <w:sz w:val="28"/>
          <w:szCs w:val="28"/>
        </w:rPr>
        <w:t xml:space="preserve"> </w:t>
      </w:r>
    </w:p>
    <w:p w:rsidR="00001476" w:rsidRPr="00001476" w:rsidRDefault="00001476" w:rsidP="008E56A1">
      <w:pPr>
        <w:widowControl/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001476">
        <w:rPr>
          <w:rFonts w:eastAsiaTheme="minorHAnsi"/>
          <w:sz w:val="28"/>
          <w:szCs w:val="28"/>
        </w:rPr>
        <w:t>Указом Президента Российской Федерации от 21 июля 2020 года № 474 «О национальных целях развития Российской Федерации на период до 2030 года» определена национальная цель развития Российской Федерации «Цифровая трансформация» и установлены целевые показатели для её достижения, одним из которых является показатель «Достижение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управления».</w:t>
      </w:r>
      <w:proofErr w:type="gramEnd"/>
    </w:p>
    <w:p w:rsidR="00C76969" w:rsidRPr="009D4580" w:rsidRDefault="00C76969" w:rsidP="008E56A1">
      <w:pPr>
        <w:widowControl/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9D4580">
        <w:rPr>
          <w:rFonts w:eastAsiaTheme="minorHAnsi"/>
          <w:sz w:val="28"/>
          <w:szCs w:val="28"/>
        </w:rPr>
        <w:t xml:space="preserve">За регионом закреплены показатели достижения цифровой зрелости по 5 отраслям: Общественный транспорт, Образование (общее), Здравоохранение, Государственное управление, Городское хозяйство и строительство. </w:t>
      </w:r>
      <w:r w:rsidR="00001476">
        <w:rPr>
          <w:rFonts w:eastAsiaTheme="minorHAnsi"/>
          <w:sz w:val="28"/>
          <w:szCs w:val="28"/>
        </w:rPr>
        <w:t>П</w:t>
      </w:r>
      <w:r w:rsidR="00001476" w:rsidRPr="00001476">
        <w:rPr>
          <w:rFonts w:eastAsiaTheme="minorHAnsi"/>
          <w:sz w:val="28"/>
          <w:szCs w:val="28"/>
        </w:rPr>
        <w:t>лановое значение показателя «цифровой зрелости»</w:t>
      </w:r>
      <w:r w:rsidR="00001476">
        <w:rPr>
          <w:rFonts w:eastAsiaTheme="minorHAnsi"/>
          <w:sz w:val="28"/>
          <w:szCs w:val="28"/>
        </w:rPr>
        <w:t xml:space="preserve"> п</w:t>
      </w:r>
      <w:r w:rsidRPr="009D4580">
        <w:rPr>
          <w:rFonts w:eastAsiaTheme="minorHAnsi"/>
          <w:sz w:val="28"/>
          <w:szCs w:val="28"/>
        </w:rPr>
        <w:t xml:space="preserve">о итогам </w:t>
      </w:r>
      <w:r w:rsidR="00001476">
        <w:rPr>
          <w:rFonts w:eastAsiaTheme="minorHAnsi"/>
          <w:sz w:val="28"/>
          <w:szCs w:val="28"/>
          <w:lang w:val="en-US"/>
        </w:rPr>
        <w:t>III</w:t>
      </w:r>
      <w:r w:rsidR="00001476">
        <w:rPr>
          <w:rFonts w:eastAsiaTheme="minorHAnsi"/>
          <w:sz w:val="28"/>
          <w:szCs w:val="28"/>
        </w:rPr>
        <w:t xml:space="preserve"> квартала </w:t>
      </w:r>
      <w:r w:rsidRPr="009D4580">
        <w:rPr>
          <w:rFonts w:eastAsiaTheme="minorHAnsi"/>
          <w:sz w:val="28"/>
          <w:szCs w:val="28"/>
        </w:rPr>
        <w:t>202</w:t>
      </w:r>
      <w:r w:rsidR="00001476">
        <w:rPr>
          <w:rFonts w:eastAsiaTheme="minorHAnsi"/>
          <w:sz w:val="28"/>
          <w:szCs w:val="28"/>
        </w:rPr>
        <w:t>3</w:t>
      </w:r>
      <w:r w:rsidRPr="009D4580">
        <w:rPr>
          <w:rFonts w:eastAsiaTheme="minorHAnsi"/>
          <w:sz w:val="28"/>
          <w:szCs w:val="28"/>
        </w:rPr>
        <w:t xml:space="preserve"> года </w:t>
      </w:r>
      <w:r w:rsidR="00001476">
        <w:rPr>
          <w:rFonts w:eastAsiaTheme="minorHAnsi"/>
          <w:sz w:val="28"/>
          <w:szCs w:val="28"/>
        </w:rPr>
        <w:t>составляет</w:t>
      </w:r>
      <w:r w:rsidRPr="009D4580">
        <w:rPr>
          <w:rFonts w:eastAsiaTheme="minorHAnsi"/>
          <w:sz w:val="28"/>
          <w:szCs w:val="28"/>
        </w:rPr>
        <w:t xml:space="preserve"> </w:t>
      </w:r>
      <w:r w:rsidR="00001476">
        <w:rPr>
          <w:rFonts w:eastAsiaTheme="minorHAnsi"/>
          <w:sz w:val="28"/>
          <w:szCs w:val="28"/>
        </w:rPr>
        <w:t>68</w:t>
      </w:r>
      <w:r w:rsidRPr="009D4580">
        <w:rPr>
          <w:rFonts w:eastAsiaTheme="minorHAnsi"/>
          <w:sz w:val="28"/>
          <w:szCs w:val="28"/>
        </w:rPr>
        <w:t>,</w:t>
      </w:r>
      <w:r w:rsidR="00001476">
        <w:rPr>
          <w:rFonts w:eastAsiaTheme="minorHAnsi"/>
          <w:sz w:val="28"/>
          <w:szCs w:val="28"/>
        </w:rPr>
        <w:t>7</w:t>
      </w:r>
      <w:r w:rsidRPr="009D4580">
        <w:rPr>
          <w:rFonts w:eastAsiaTheme="minorHAnsi"/>
          <w:sz w:val="28"/>
          <w:szCs w:val="28"/>
        </w:rPr>
        <w:t xml:space="preserve"> %.</w:t>
      </w:r>
      <w:r w:rsidR="00001476">
        <w:rPr>
          <w:rFonts w:eastAsiaTheme="minorHAnsi"/>
          <w:sz w:val="28"/>
          <w:szCs w:val="28"/>
        </w:rPr>
        <w:t xml:space="preserve"> </w:t>
      </w:r>
    </w:p>
    <w:p w:rsidR="00C76969" w:rsidRPr="00001476" w:rsidRDefault="00C76969" w:rsidP="008E56A1">
      <w:pPr>
        <w:spacing w:line="276" w:lineRule="auto"/>
        <w:ind w:firstLine="709"/>
        <w:jc w:val="both"/>
        <w:rPr>
          <w:sz w:val="28"/>
          <w:szCs w:val="28"/>
        </w:rPr>
      </w:pPr>
    </w:p>
    <w:p w:rsidR="0089712F" w:rsidRDefault="0089712F" w:rsidP="008E56A1">
      <w:pPr>
        <w:spacing w:line="276" w:lineRule="auto"/>
      </w:pPr>
    </w:p>
    <w:sectPr w:rsidR="0089712F" w:rsidSect="00F501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C76969"/>
    <w:rsid w:val="00001476"/>
    <w:rsid w:val="0009472A"/>
    <w:rsid w:val="000F45DE"/>
    <w:rsid w:val="00266247"/>
    <w:rsid w:val="004236DA"/>
    <w:rsid w:val="004D4BE7"/>
    <w:rsid w:val="0089712F"/>
    <w:rsid w:val="008E56A1"/>
    <w:rsid w:val="00A521F1"/>
    <w:rsid w:val="00AF5CEB"/>
    <w:rsid w:val="00B55099"/>
    <w:rsid w:val="00C76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6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C76969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45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6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C76969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45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suslugi.pnzreg.ru" TargetMode="External"/><Relationship Id="rId4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Чуйкина Рамиля Умяровна</dc:creator>
  <cp:lastModifiedBy>Пользователь Windows</cp:lastModifiedBy>
  <cp:revision>4</cp:revision>
  <dcterms:created xsi:type="dcterms:W3CDTF">2023-09-25T06:55:00Z</dcterms:created>
  <dcterms:modified xsi:type="dcterms:W3CDTF">2023-09-25T07:16:00Z</dcterms:modified>
</cp:coreProperties>
</file>